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hint="default" w:eastAsia="微软雅黑"/>
          <w:lang w:val="en-US" w:eastAsia="zh-CN"/>
        </w:rPr>
      </w:pPr>
      <w:r>
        <w:rPr>
          <w:rFonts w:hint="eastAsia"/>
        </w:rPr>
        <w:t>诚信</w:t>
      </w:r>
      <w:r>
        <w:rPr>
          <w:rFonts w:hint="eastAsia"/>
          <w:lang w:val="en-US" w:eastAsia="zh-CN"/>
        </w:rPr>
        <w:t>经营方能长久发展</w:t>
      </w:r>
      <w:bookmarkStart w:id="0" w:name="_GoBack"/>
      <w:bookmarkEnd w:id="0"/>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rPr>
        <w:t>在现代农业发展中，诚信不仅是道德准则，更是连接企业、合作社与广大农户的“金纽带”。对于抗风险能力相对较弱的农户来说，稳定的收购预期至关重要。诚信经营的企业会通过签订保价订单、保底收购等合同，为农户抵御市场波动。兜底保障： 许多企业推行“市场高涨随行就市，行情低迷履约托底”的模式。即使遇到原料价格飙升或汇率波动导致企业面临巨额亏损，守信的企业也会坚持按原合同执行，绝不违约。 兑现承诺： 无论是承诺的收购补贴，还是丰收后的返利分红，诚信经营者都会自掏腰包、按时足额兑现，让农户真正感受到“跟着干不吃亏”。</w:t>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虎林镇包村工作队和村干部们去村内到农户家中宣传诚信经营的重要性，对农户使用的农药进行查看是否符合国家要求，诚信经营的本质是“人心换人心”，商户深知没有农户的稳定收益就没有自身的长远发展。农户也深知诚信的重要性。</w:t>
      </w:r>
    </w:p>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1610" cy="3945890"/>
            <wp:effectExtent l="0" t="0" r="15240" b="16510"/>
            <wp:docPr id="1" name="图片 1" descr="微信图片_20260601143338_3202_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60601143338_3202_143"/>
                    <pic:cNvPicPr>
                      <a:picLocks noChangeAspect="1"/>
                    </pic:cNvPicPr>
                  </pic:nvPicPr>
                  <pic:blipFill>
                    <a:blip r:embed="rId4"/>
                    <a:stretch>
                      <a:fillRect/>
                    </a:stretch>
                  </pic:blipFill>
                  <pic:spPr>
                    <a:xfrm>
                      <a:off x="0" y="0"/>
                      <a:ext cx="5261610" cy="39458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总的来说，诚信经营让企业与农户从简单的买卖关系升级为风险共担、利益共享的命运共同体。它不仅能保护农户的“钱袋子”，更能激发农户的内生动力，是实现农业现代化和乡村振兴的重要基石。</w:t>
      </w: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7AA95CC-D61E-4E43-ACF1-B94D1F789B03}"/>
  </w:font>
  <w:font w:name="Arial">
    <w:panose1 w:val="020B0604020202020204"/>
    <w:charset w:val="01"/>
    <w:family w:val="swiss"/>
    <w:pitch w:val="default"/>
    <w:sig w:usb0="E0002EFF" w:usb1="C000785B" w:usb2="00000009" w:usb3="00000000" w:csb0="400001FF" w:csb1="FFFF0000"/>
    <w:embedRegular r:id="rId2" w:fontKey="{44C4CDBE-F5FB-4E59-B670-3CF0665BC3C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898F5E8-AF3A-4E48-BC2C-0161A25B414E}"/>
  </w:font>
  <w:font w:name="Symbol">
    <w:panose1 w:val="05050102010706020507"/>
    <w:charset w:val="02"/>
    <w:family w:val="roman"/>
    <w:pitch w:val="default"/>
    <w:sig w:usb0="00000000" w:usb1="00000000" w:usb2="00000000" w:usb3="00000000" w:csb0="80000000" w:csb1="00000000"/>
    <w:embedRegular r:id="rId4" w:fontKey="{27911D3E-FE04-4E38-A44B-93B12699CD3D}"/>
  </w:font>
  <w:font w:name="Calibri">
    <w:panose1 w:val="020F0502020204030204"/>
    <w:charset w:val="00"/>
    <w:family w:val="swiss"/>
    <w:pitch w:val="default"/>
    <w:sig w:usb0="E4002EFF" w:usb1="C000247B" w:usb2="00000009" w:usb3="00000000" w:csb0="200001FF" w:csb1="00000000"/>
    <w:embedRegular r:id="rId5" w:fontKey="{DF84F8C6-DC63-4446-ACC2-AA4331FA80BA}"/>
  </w:font>
  <w:font w:name="微软雅黑">
    <w:panose1 w:val="020B0503020204020204"/>
    <w:charset w:val="86"/>
    <w:family w:val="swiss"/>
    <w:pitch w:val="default"/>
    <w:sig w:usb0="80000287" w:usb1="2ACF3C50" w:usb2="00000016" w:usb3="00000000" w:csb0="0004001F" w:csb1="00000000"/>
    <w:embedRegular r:id="rId6" w:fontKey="{B48077DF-F606-4AEA-9BBF-C46CCEB85686}"/>
  </w:font>
  <w:font w:name="Tahoma">
    <w:panose1 w:val="020B0604030504040204"/>
    <w:charset w:val="00"/>
    <w:family w:val="swiss"/>
    <w:pitch w:val="default"/>
    <w:sig w:usb0="E1002EFF" w:usb1="C000605B" w:usb2="00000029" w:usb3="00000000" w:csb0="200101FF" w:csb1="20280000"/>
    <w:embedRegular r:id="rId7" w:fontKey="{1A3E27CA-5C04-4909-9082-54701849B50B}"/>
  </w:font>
  <w:font w:name="方正仿宋_GB2312">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embedRegular r:id="rId8" w:fontKey="{0703C87D-BA51-4BA9-9227-E1193601144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A2ABB"/>
    <w:rsid w:val="002847A7"/>
    <w:rsid w:val="00323B43"/>
    <w:rsid w:val="003D37D8"/>
    <w:rsid w:val="00426133"/>
    <w:rsid w:val="004358AB"/>
    <w:rsid w:val="00837CC1"/>
    <w:rsid w:val="008B7726"/>
    <w:rsid w:val="008C1098"/>
    <w:rsid w:val="00A23FBB"/>
    <w:rsid w:val="00D31D50"/>
    <w:rsid w:val="00D9173F"/>
    <w:rsid w:val="057F0CBE"/>
    <w:rsid w:val="085F0D9B"/>
    <w:rsid w:val="1AA2738A"/>
    <w:rsid w:val="2AA0177A"/>
    <w:rsid w:val="2C984D47"/>
    <w:rsid w:val="40942067"/>
    <w:rsid w:val="52712BD9"/>
    <w:rsid w:val="584219C1"/>
    <w:rsid w:val="5DB46DC9"/>
    <w:rsid w:val="5E1C1626"/>
    <w:rsid w:val="5FD115F1"/>
    <w:rsid w:val="610876E9"/>
    <w:rsid w:val="62C03F5A"/>
    <w:rsid w:val="70AE12EA"/>
    <w:rsid w:val="7C093C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8"/>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9"/>
    <w:semiHidden/>
    <w:unhideWhenUsed/>
    <w:qFormat/>
    <w:uiPriority w:val="99"/>
    <w:pPr>
      <w:spacing w:after="0"/>
    </w:pPr>
    <w:rPr>
      <w:sz w:val="18"/>
      <w:szCs w:val="18"/>
    </w:rPr>
  </w:style>
  <w:style w:type="paragraph" w:styleId="4">
    <w:name w:val="footer"/>
    <w:basedOn w:val="1"/>
    <w:link w:val="11"/>
    <w:semiHidden/>
    <w:unhideWhenUsed/>
    <w:qFormat/>
    <w:uiPriority w:val="99"/>
    <w:pPr>
      <w:tabs>
        <w:tab w:val="center" w:pos="4153"/>
        <w:tab w:val="right" w:pos="8306"/>
      </w:tabs>
    </w:pPr>
    <w:rPr>
      <w:sz w:val="18"/>
      <w:szCs w:val="18"/>
    </w:rPr>
  </w:style>
  <w:style w:type="paragraph" w:styleId="5">
    <w:name w:val="header"/>
    <w:basedOn w:val="1"/>
    <w:link w:val="10"/>
    <w:semiHidden/>
    <w:unhideWhenUsed/>
    <w:qFormat/>
    <w:uiPriority w:val="99"/>
    <w:pPr>
      <w:pBdr>
        <w:bottom w:val="single" w:color="auto" w:sz="6" w:space="1"/>
      </w:pBdr>
      <w:tabs>
        <w:tab w:val="center" w:pos="4153"/>
        <w:tab w:val="right" w:pos="8306"/>
      </w:tabs>
      <w:jc w:val="center"/>
    </w:pPr>
    <w:rPr>
      <w:sz w:val="18"/>
      <w:szCs w:val="18"/>
    </w:rPr>
  </w:style>
  <w:style w:type="character" w:customStyle="1" w:styleId="8">
    <w:name w:val="标题 1 Char"/>
    <w:basedOn w:val="7"/>
    <w:link w:val="2"/>
    <w:qFormat/>
    <w:uiPriority w:val="9"/>
    <w:rPr>
      <w:rFonts w:ascii="Tahoma" w:hAnsi="Tahoma"/>
      <w:b/>
      <w:bCs/>
      <w:kern w:val="44"/>
      <w:sz w:val="44"/>
      <w:szCs w:val="44"/>
    </w:rPr>
  </w:style>
  <w:style w:type="character" w:customStyle="1" w:styleId="9">
    <w:name w:val="批注框文本 Char"/>
    <w:basedOn w:val="7"/>
    <w:link w:val="3"/>
    <w:semiHidden/>
    <w:qFormat/>
    <w:uiPriority w:val="99"/>
    <w:rPr>
      <w:rFonts w:ascii="Tahoma" w:hAnsi="Tahoma"/>
      <w:sz w:val="18"/>
      <w:szCs w:val="18"/>
    </w:rPr>
  </w:style>
  <w:style w:type="character" w:customStyle="1" w:styleId="10">
    <w:name w:val="页眉 Char"/>
    <w:basedOn w:val="7"/>
    <w:link w:val="5"/>
    <w:semiHidden/>
    <w:qFormat/>
    <w:uiPriority w:val="99"/>
    <w:rPr>
      <w:rFonts w:ascii="Tahoma" w:hAnsi="Tahoma"/>
      <w:sz w:val="18"/>
      <w:szCs w:val="18"/>
    </w:rPr>
  </w:style>
  <w:style w:type="character" w:customStyle="1" w:styleId="11">
    <w:name w:val="页脚 Char"/>
    <w:basedOn w:val="7"/>
    <w:link w:val="4"/>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278</Words>
  <Characters>278</Characters>
  <Lines>3</Lines>
  <Paragraphs>1</Paragraphs>
  <TotalTime>2</TotalTime>
  <ScaleCrop>false</ScaleCrop>
  <LinksUpToDate>false</LinksUpToDate>
  <CharactersWithSpaces>279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2025-01-14T01:14:00Z</dcterms:created>
  <dc:creator>Administrator</dc:creator>
  <cp:lastModifiedBy>翅膀</cp:lastModifiedBy>
  <cp:lastPrinted>2025-02-17T01:05:00Z</cp:lastPrinted>
  <dcterms:modified xsi:type="dcterms:W3CDTF">2026-06-01T07:30:52Z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eyJoZGlkIjoiOTM4Zjk3Y2UyYWNiYTE2ZDBiOTA0NTc4YTU3OGY4OTAiLCJ1c2VySWQiOiI5ODU0NzE5NTAifQ==</vt:lpwstr>
  </property>
  <property fmtid="{D5CDD505-2E9C-101B-9397-08002B2CF9AE}" pid="3" name="KSOProductBuildVer">
    <vt:lpwstr>2052-11.1.0.10314</vt:lpwstr>
  </property>
  <property fmtid="{D5CDD505-2E9C-101B-9397-08002B2CF9AE}" pid="4" name="ICV">
    <vt:lpwstr>8FDF658BEEB447A08951DDCD6E7269AE_13</vt:lpwstr>
  </property>
  <property fmtid="{D5CDD505-2E9C-101B-9397-08002B2CF9AE}" pid="5" name="KSOSaveFontToCloudKey">
    <vt:lpwstr>985471950_embed</vt:lpwstr>
  </property>
</Properties>
</file>